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 № 3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УТВЕРЖДЕН</w:t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spacing w:lineRule="auto" w:line="240"/>
        <w:rPr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>
        <w:rPr>
          <w:sz w:val="28"/>
          <w:szCs w:val="28"/>
          <w:shd w:fill="auto" w:val="clear"/>
        </w:rPr>
        <w:t xml:space="preserve"> </w:t>
      </w:r>
      <w:r>
        <w:rPr>
          <w:sz w:val="28"/>
          <w:szCs w:val="28"/>
          <w:shd w:fill="auto" w:val="clear"/>
        </w:rPr>
        <w:t xml:space="preserve">от 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22</w:t>
      </w:r>
      <w:r>
        <w:rPr>
          <w:sz w:val="28"/>
          <w:szCs w:val="28"/>
          <w:shd w:fill="auto" w:val="clear"/>
        </w:rPr>
        <w:t xml:space="preserve"> </w:t>
      </w:r>
      <w:r>
        <w:rPr>
          <w:sz w:val="28"/>
          <w:szCs w:val="28"/>
          <w:shd w:fill="auto" w:val="clear"/>
        </w:rPr>
        <w:t>декабря</w:t>
      </w:r>
      <w:r>
        <w:rPr>
          <w:sz w:val="28"/>
          <w:szCs w:val="28"/>
          <w:shd w:fill="auto" w:val="clear"/>
        </w:rPr>
        <w:t xml:space="preserve"> 2023 года № </w:t>
      </w:r>
      <w:r>
        <w:rPr>
          <w:sz w:val="28"/>
          <w:szCs w:val="28"/>
          <w:shd w:fill="auto" w:val="clear"/>
        </w:rPr>
        <w:t>97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АКТ СВЕРКИ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расчетов по долговым обязательства  </w:t>
      </w:r>
    </w:p>
    <w:tbl>
      <w:tblPr>
        <w:tblStyle w:val="a6"/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30"/>
        <w:gridCol w:w="1561"/>
        <w:gridCol w:w="1418"/>
      </w:tblGrid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right="-322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Форма по КФД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КОДЫ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0521445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 1 ________________________ 20____г.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Дата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финансового органа 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ОКПО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поселения _______________________________________________________________________________________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Периодичность: годовая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Единица измерения: руб.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ОКЕИ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383</w:t>
            </w:r>
          </w:p>
        </w:tc>
      </w:tr>
    </w:tbl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6"/>
        <w:tblW w:w="147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23"/>
        <w:gridCol w:w="715"/>
        <w:gridCol w:w="1284"/>
        <w:gridCol w:w="1142"/>
        <w:gridCol w:w="1102"/>
        <w:gridCol w:w="1185"/>
        <w:gridCol w:w="683"/>
        <w:gridCol w:w="120"/>
        <w:gridCol w:w="483"/>
        <w:gridCol w:w="1327"/>
        <w:gridCol w:w="1287"/>
        <w:gridCol w:w="1188"/>
        <w:gridCol w:w="1350"/>
        <w:gridCol w:w="1025"/>
      </w:tblGrid>
      <w:tr>
        <w:trPr/>
        <w:tc>
          <w:tcPr>
            <w:tcW w:w="1823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обязательства</w:t>
            </w:r>
          </w:p>
        </w:tc>
        <w:tc>
          <w:tcPr>
            <w:tcW w:w="715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Код строки</w:t>
            </w:r>
          </w:p>
        </w:tc>
        <w:tc>
          <w:tcPr>
            <w:tcW w:w="5999" w:type="dxa"/>
            <w:gridSpan w:val="7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Сумма задолженности на 01.01.20___г. по данным финансового органа администрации МО Северский район</w:t>
            </w:r>
          </w:p>
        </w:tc>
        <w:tc>
          <w:tcPr>
            <w:tcW w:w="6177" w:type="dxa"/>
            <w:gridSpan w:val="5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Сумма задолженности на 01.01.20___г. по данным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______________________________ поселения</w:t>
            </w:r>
          </w:p>
        </w:tc>
      </w:tr>
      <w:tr>
        <w:trPr/>
        <w:tc>
          <w:tcPr>
            <w:tcW w:w="1823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Номер счета бюджетного учета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Основной долг</w:t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Проценты</w:t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ind w:right="-44" w:hanging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Штрафы</w:t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Итого</w:t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Номер счета бюджетного учета</w:t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Основной долг</w:t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Проценты</w:t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ind w:right="-108" w:hanging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Штрафы</w:t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Итого</w:t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9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Заместитель главы администрации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(начальник финансового управления)___________    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Главный бухгалтер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_______________           _____________________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Глава поселения</w:t>
            </w: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 xml:space="preserve">        ___________         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  <w:t>Главный бухгалтер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_______________           _____________________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left="10620" w:hanging="83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учета и отчетности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                                                                   И.С.Горохов</w:t>
      </w:r>
    </w:p>
    <w:sectPr>
      <w:type w:val="nextPage"/>
      <w:pgSz w:orient="landscape" w:w="16838" w:h="11906"/>
      <w:pgMar w:left="1134" w:right="1134" w:header="0" w:top="709" w:footer="0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uiPriority="0" w:semiHidden="0" w:unhideWhenUsed="0" w:qFormat="1"/>
    <w:lsdException w:name="Default Paragraph Font" w:uiPriority="1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550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a4a6e"/>
    <w:rPr>
      <w:sz w:val="24"/>
      <w:szCs w:val="24"/>
    </w:rPr>
  </w:style>
  <w:style w:type="character" w:styleId="Pagenumber">
    <w:name w:val="page number"/>
    <w:basedOn w:val="DefaultParagraphFont"/>
    <w:uiPriority w:val="99"/>
    <w:qFormat/>
    <w:rsid w:val="0047550b"/>
    <w:rPr>
      <w:rFonts w:cs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2a4a6e"/>
    <w:rPr>
      <w:sz w:val="24"/>
      <w:szCs w:val="24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uiPriority w:val="99"/>
    <w:rsid w:val="0047550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uiPriority w:val="99"/>
    <w:rsid w:val="00452e8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99"/>
    <w:qFormat/>
    <w:rsid w:val="00a74228"/>
    <w:pPr>
      <w:spacing w:before="0" w:after="0"/>
      <w:ind w:left="720" w:hanging="0"/>
      <w:contextualSpacing/>
    </w:pPr>
    <w:rPr/>
  </w:style>
  <w:style w:type="paragraph" w:styleId="ConsPlusCell" w:customStyle="1">
    <w:name w:val="ConsPlusCell"/>
    <w:uiPriority w:val="99"/>
    <w:qFormat/>
    <w:rsid w:val="00ac2ae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3e2e20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75a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8148C-8A41-48B1-986B-E2B65CF8B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4900</TotalTime>
  <Application>LibreOffice/7.0.0.3$Windows_x86 LibreOffice_project/8061b3e9204bef6b321a21033174034a5e2ea88e</Application>
  <Pages>1</Pages>
  <Words>145</Words>
  <Characters>1238</Characters>
  <CharactersWithSpaces>2948</CharactersWithSpaces>
  <Paragraphs>59</Paragraphs>
  <Company>df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2008-04-15T04:47:00Z</dcterms:created>
  <dc:creator>КузьминаЕЮ</dc:creator>
  <dc:description/>
  <dc:language>ru-RU</dc:language>
  <cp:lastModifiedBy/>
  <cp:lastPrinted>2023-12-22T15:20:59Z</cp:lastPrinted>
  <dcterms:modified xsi:type="dcterms:W3CDTF">2023-12-22T15:21:05Z</dcterms:modified>
  <cp:revision>149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df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